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943B2" w:rsidRDefault="00081453">
      <w:pPr>
        <w:jc w:val="center"/>
      </w:pPr>
      <w:r>
        <w:t xml:space="preserve">Általános Szerződési Feltételek </w:t>
      </w:r>
    </w:p>
    <w:p w14:paraId="00000002" w14:textId="784618DA" w:rsidR="000943B2" w:rsidRDefault="00081453">
      <w:pPr>
        <w:jc w:val="center"/>
      </w:pPr>
      <w:r>
        <w:t>Megbízási szerződés</w:t>
      </w:r>
    </w:p>
    <w:p w14:paraId="00000003" w14:textId="59ADA82D" w:rsidR="000943B2" w:rsidRDefault="002768E9">
      <w:pPr>
        <w:jc w:val="center"/>
      </w:pPr>
      <w:proofErr w:type="spellStart"/>
      <w:r>
        <w:t>C</w:t>
      </w:r>
      <w:r w:rsidR="00081453">
        <w:t>oaching</w:t>
      </w:r>
      <w:proofErr w:type="spellEnd"/>
      <w:r w:rsidR="00081453">
        <w:t xml:space="preserve"> tevékenység ellátására </w:t>
      </w:r>
    </w:p>
    <w:p w14:paraId="00000004" w14:textId="77777777" w:rsidR="000943B2" w:rsidRDefault="000943B2">
      <w:pPr>
        <w:jc w:val="center"/>
      </w:pPr>
    </w:p>
    <w:p w14:paraId="00000006" w14:textId="77777777" w:rsidR="000943B2" w:rsidRDefault="000943B2"/>
    <w:p w14:paraId="00000007" w14:textId="77777777" w:rsidR="000943B2" w:rsidRDefault="00081453">
      <w:r>
        <w:rPr>
          <w:b/>
        </w:rPr>
        <w:t>1. Fejezet: Fogalom-meghatározások</w:t>
      </w:r>
      <w:r>
        <w:t xml:space="preserve"> </w:t>
      </w:r>
    </w:p>
    <w:p w14:paraId="00000008" w14:textId="77777777" w:rsidR="000943B2" w:rsidRDefault="000943B2"/>
    <w:p w14:paraId="00000009" w14:textId="77777777" w:rsidR="000943B2" w:rsidRDefault="00081453">
      <w:r>
        <w:t xml:space="preserve">1.1. </w:t>
      </w:r>
      <w:r>
        <w:rPr>
          <w:b/>
        </w:rPr>
        <w:t>Megbízó:</w:t>
      </w:r>
      <w:r>
        <w:t xml:space="preserve"> olyan magyarországi székhelyű társaság, amelynél szükségessé vált külső szakértői, vezetői tanácsadói tevékenység igénybevétele. </w:t>
      </w:r>
    </w:p>
    <w:p w14:paraId="0000000A" w14:textId="77777777" w:rsidR="000943B2" w:rsidRDefault="00081453">
      <w:r>
        <w:t xml:space="preserve">1.2. </w:t>
      </w:r>
      <w:r>
        <w:rPr>
          <w:b/>
        </w:rPr>
        <w:t>Megbízott:</w:t>
      </w:r>
      <w:r>
        <w:t xml:space="preserve"> </w:t>
      </w:r>
      <w:proofErr w:type="spellStart"/>
      <w:r>
        <w:t>coaching</w:t>
      </w:r>
      <w:proofErr w:type="spellEnd"/>
      <w:r>
        <w:t xml:space="preserve"> területen működő szakmai vállalkozás, amely szakmai tekintetben a </w:t>
      </w:r>
      <w:proofErr w:type="spellStart"/>
      <w:r>
        <w:t>coach</w:t>
      </w:r>
      <w:proofErr w:type="spellEnd"/>
      <w:r>
        <w:t xml:space="preserve"> útján, a többi közt az alább</w:t>
      </w:r>
      <w:r>
        <w:t xml:space="preserve">i területeken segíti a </w:t>
      </w:r>
      <w:proofErr w:type="spellStart"/>
      <w:r>
        <w:t>coacheet</w:t>
      </w:r>
      <w:proofErr w:type="spellEnd"/>
      <w:r>
        <w:t xml:space="preserve">: Vezetői készségek, Delegálás, Negatív visszacsatolás, Motiválás, Konfliktuskezelés, Változáskezelés, Csapatépítés, </w:t>
      </w:r>
      <w:proofErr w:type="spellStart"/>
      <w:r>
        <w:t>Asszertivitás</w:t>
      </w:r>
      <w:proofErr w:type="spellEnd"/>
      <w:r>
        <w:t xml:space="preserve">, Időgazdálkodás, Döntéshozás, Nehéz emberek kezelése, Munka/magánélet egyensúly, Női </w:t>
      </w:r>
      <w:proofErr w:type="gramStart"/>
      <w:r>
        <w:t>vezetők,</w:t>
      </w:r>
      <w:proofErr w:type="gramEnd"/>
      <w:r>
        <w:t xml:space="preserve"> </w:t>
      </w:r>
      <w:r>
        <w:t xml:space="preserve">stb. </w:t>
      </w:r>
    </w:p>
    <w:p w14:paraId="0000000B" w14:textId="77777777" w:rsidR="000943B2" w:rsidRDefault="00081453">
      <w:r>
        <w:t xml:space="preserve">1.3. </w:t>
      </w:r>
      <w:r>
        <w:rPr>
          <w:b/>
        </w:rPr>
        <w:t>Felek:</w:t>
      </w:r>
      <w:r>
        <w:t xml:space="preserve"> </w:t>
      </w:r>
      <w:proofErr w:type="gramStart"/>
      <w:r>
        <w:t>Megbízott</w:t>
      </w:r>
      <w:proofErr w:type="gramEnd"/>
      <w:r>
        <w:t xml:space="preserve"> valamint Megbízó együttesen értendő. </w:t>
      </w:r>
    </w:p>
    <w:p w14:paraId="0000000C" w14:textId="77777777" w:rsidR="000943B2" w:rsidRDefault="00081453">
      <w:r>
        <w:t>1.4.</w:t>
      </w:r>
      <w:r>
        <w:rPr>
          <w:b/>
        </w:rPr>
        <w:t xml:space="preserve"> Felek képviselői:</w:t>
      </w:r>
      <w:r>
        <w:t xml:space="preserve"> Megbízott, illetve Megbízó által kijelölt természetes személyek, akik a </w:t>
      </w:r>
      <w:proofErr w:type="gramStart"/>
      <w:r>
        <w:t>Megbízott</w:t>
      </w:r>
      <w:proofErr w:type="gramEnd"/>
      <w:r>
        <w:t xml:space="preserve"> illetve Megbízó részéről a Szerződés végrehajtása során felmerülő kérdésekben döntésh</w:t>
      </w:r>
      <w:r>
        <w:t xml:space="preserve">ozatali, szerződés-aláírási és módosítási jogkörrel bírnak. </w:t>
      </w:r>
    </w:p>
    <w:p w14:paraId="0000000D" w14:textId="77777777" w:rsidR="000943B2" w:rsidRDefault="00081453">
      <w:r>
        <w:t xml:space="preserve">1.5. </w:t>
      </w:r>
      <w:r>
        <w:rPr>
          <w:b/>
        </w:rPr>
        <w:t>Szerződés</w:t>
      </w:r>
      <w:r>
        <w:t>: a felek közötti kétoldalú megállapodás, amely a jogi tekintetben történt hatályba lépése után, annak minden későbbi közös megegyezés alapján megszületett módosításával, illetve me</w:t>
      </w:r>
      <w:r>
        <w:t xml:space="preserve">llékleteivel együtt érvényes. </w:t>
      </w:r>
    </w:p>
    <w:p w14:paraId="0000000E" w14:textId="77777777" w:rsidR="000943B2" w:rsidRDefault="00081453">
      <w:r>
        <w:t>1.6.</w:t>
      </w:r>
      <w:r>
        <w:rPr>
          <w:b/>
        </w:rPr>
        <w:t xml:space="preserve"> </w:t>
      </w:r>
      <w:proofErr w:type="spellStart"/>
      <w:r>
        <w:rPr>
          <w:b/>
        </w:rPr>
        <w:t>Coaching</w:t>
      </w:r>
      <w:proofErr w:type="spellEnd"/>
      <w:r>
        <w:rPr>
          <w:b/>
        </w:rPr>
        <w:t xml:space="preserve"> program</w:t>
      </w:r>
      <w:r>
        <w:t>: az a szakmai vázlat, amelyet a Megbízó kérésének megfelelően, a Megbízó szervezetére és körülményeire szabottan a Megbízott állított össze és melynek teljesítését vállalja ennek a szerződésnek a keretéb</w:t>
      </w:r>
      <w:r>
        <w:t xml:space="preserve">en. Ez a program tartalmazhat órabeosztást, határidőket és egyéb szakmai részleteket, mely az ügyfél igényeinek megfelelően kerülnek kialakításra. </w:t>
      </w:r>
    </w:p>
    <w:p w14:paraId="0000000F" w14:textId="77777777" w:rsidR="000943B2" w:rsidRDefault="00081453">
      <w:r>
        <w:t xml:space="preserve">1.7 </w:t>
      </w:r>
      <w:proofErr w:type="spellStart"/>
      <w:r>
        <w:rPr>
          <w:b/>
        </w:rPr>
        <w:t>Coach</w:t>
      </w:r>
      <w:proofErr w:type="spellEnd"/>
      <w:r>
        <w:t xml:space="preserve"> (személyes vezetői edző): A </w:t>
      </w:r>
      <w:proofErr w:type="gramStart"/>
      <w:r>
        <w:t>…….</w:t>
      </w:r>
      <w:proofErr w:type="gramEnd"/>
      <w:r>
        <w:t>.xy kft. azon tagja vagy közvetített szolgáltatásként szolgáltatást</w:t>
      </w:r>
      <w:r>
        <w:t xml:space="preserve"> nyújtó stratégiai partnere, aki a személyre szabott vezetőfejlesztést ténylegesen végzi, és amely személy közreműködéséhez a Megbízó hozzájárul. </w:t>
      </w:r>
    </w:p>
    <w:p w14:paraId="00000010" w14:textId="77777777" w:rsidR="000943B2" w:rsidRDefault="00081453">
      <w:r>
        <w:t xml:space="preserve">1.8. </w:t>
      </w:r>
      <w:proofErr w:type="spellStart"/>
      <w:r>
        <w:rPr>
          <w:b/>
        </w:rPr>
        <w:t>Coachee</w:t>
      </w:r>
      <w:proofErr w:type="spellEnd"/>
      <w:r>
        <w:t xml:space="preserve"> (ügyfél): Akinek vezetői készségeit/képességeit személyre szabottan fejlesztik. </w:t>
      </w:r>
    </w:p>
    <w:p w14:paraId="00000011" w14:textId="77777777" w:rsidR="000943B2" w:rsidRDefault="00081453">
      <w:r>
        <w:t xml:space="preserve">1.9. </w:t>
      </w:r>
      <w:r>
        <w:rPr>
          <w:b/>
        </w:rPr>
        <w:t>Ajánlatkér</w:t>
      </w:r>
      <w:r>
        <w:rPr>
          <w:b/>
        </w:rPr>
        <w:t xml:space="preserve">és, megrendelés, feladat-meghatározás </w:t>
      </w:r>
      <w:r>
        <w:t>(a Megbízó utasítása): a Megbízó elvárásait tartalmazó, az Általános Szerződési Feltételekkel és az egyedi szerződéssel összhangban álló, általa írásban (e-mail, telefax, print) Megbízotthoz eljuttatott igénybejelentés</w:t>
      </w:r>
      <w:r>
        <w:t xml:space="preserve">. </w:t>
      </w:r>
    </w:p>
    <w:p w14:paraId="00000012" w14:textId="77777777" w:rsidR="000943B2" w:rsidRDefault="00081453">
      <w:r>
        <w:t xml:space="preserve">1.10. </w:t>
      </w:r>
      <w:r>
        <w:rPr>
          <w:b/>
        </w:rPr>
        <w:t>Óra, nap, hónap, év, határidők</w:t>
      </w:r>
      <w:r>
        <w:t xml:space="preserve">: 24 órás naptári nap, hónap, év, kivéve, ha a szövegkörnyezet egyértelműen másra nem utal. </w:t>
      </w:r>
    </w:p>
    <w:p w14:paraId="00000013" w14:textId="77777777" w:rsidR="000943B2" w:rsidRDefault="00081453">
      <w:r>
        <w:t xml:space="preserve">1.11. </w:t>
      </w:r>
      <w:proofErr w:type="spellStart"/>
      <w:r>
        <w:rPr>
          <w:b/>
        </w:rPr>
        <w:t>Coaching</w:t>
      </w:r>
      <w:proofErr w:type="spellEnd"/>
      <w:r>
        <w:rPr>
          <w:b/>
        </w:rPr>
        <w:t xml:space="preserve"> foglalkozás</w:t>
      </w:r>
      <w:r>
        <w:t xml:space="preserve">: az a személyes/internetes (skype)/telefonos találkozási időtartam, mely alatt a </w:t>
      </w:r>
      <w:proofErr w:type="spellStart"/>
      <w:r>
        <w:t>coach</w:t>
      </w:r>
      <w:proofErr w:type="spellEnd"/>
      <w:r>
        <w:t xml:space="preserve"> fejlesztés</w:t>
      </w:r>
      <w:r>
        <w:t xml:space="preserve">t tart a </w:t>
      </w:r>
      <w:proofErr w:type="spellStart"/>
      <w:r>
        <w:t>coachee</w:t>
      </w:r>
      <w:proofErr w:type="spellEnd"/>
      <w:r>
        <w:t xml:space="preserve"> részére. </w:t>
      </w:r>
    </w:p>
    <w:p w14:paraId="00000014" w14:textId="77777777" w:rsidR="000943B2" w:rsidRDefault="00081453">
      <w:r>
        <w:t xml:space="preserve">1.13. </w:t>
      </w:r>
      <w:r>
        <w:rPr>
          <w:b/>
        </w:rPr>
        <w:t>Írásbeliség</w:t>
      </w:r>
      <w:r>
        <w:t xml:space="preserve">: minden postai, vagy kézbesítés útján küldött, személyesen átadott levél, távirat, fax, e-mail írásbeli dokumentumnak számit. Minden egyéb (pl.: SMS, </w:t>
      </w:r>
      <w:proofErr w:type="gramStart"/>
      <w:r>
        <w:t>MMS,</w:t>
      </w:r>
      <w:proofErr w:type="gramEnd"/>
      <w:r>
        <w:t xml:space="preserve"> stb.) kommunikációs forma szóbeli, nem maradandó. </w:t>
      </w:r>
    </w:p>
    <w:p w14:paraId="00000015" w14:textId="77777777" w:rsidR="000943B2" w:rsidRDefault="00081453">
      <w:r>
        <w:t>1.14.</w:t>
      </w:r>
      <w:r>
        <w:t xml:space="preserve"> </w:t>
      </w:r>
      <w:r>
        <w:rPr>
          <w:b/>
        </w:rPr>
        <w:t>Teljesítés helye:</w:t>
      </w:r>
      <w:r>
        <w:t xml:space="preserve"> A felek által előzetesen és közösen megállapított helyszín, ahol a szerződés teljesítése szempontjából jelentős esemény (pl.: </w:t>
      </w:r>
      <w:proofErr w:type="spellStart"/>
      <w:r>
        <w:t>coaching</w:t>
      </w:r>
      <w:proofErr w:type="spellEnd"/>
      <w:r>
        <w:t xml:space="preserve"> foglalkozás) történik. Megállapodás hiányában a Megbízó székhelye. </w:t>
      </w:r>
    </w:p>
    <w:p w14:paraId="00000016" w14:textId="77777777" w:rsidR="000943B2" w:rsidRDefault="000943B2"/>
    <w:p w14:paraId="00000017" w14:textId="77777777" w:rsidR="000943B2" w:rsidRDefault="00081453">
      <w:pPr>
        <w:rPr>
          <w:b/>
        </w:rPr>
      </w:pPr>
      <w:r>
        <w:rPr>
          <w:b/>
        </w:rPr>
        <w:t>2. Fejezet: A felek feladatai, jo</w:t>
      </w:r>
      <w:r>
        <w:rPr>
          <w:b/>
        </w:rPr>
        <w:t xml:space="preserve">gaik és kötelezettségeik </w:t>
      </w:r>
    </w:p>
    <w:p w14:paraId="00000018" w14:textId="77777777" w:rsidR="000943B2" w:rsidRDefault="000943B2"/>
    <w:p w14:paraId="00000019" w14:textId="77777777" w:rsidR="000943B2" w:rsidRDefault="00081453">
      <w:r>
        <w:t xml:space="preserve">2.1. A Megbízó feladatai, jogai, kötelezettségei, felelőssége: </w:t>
      </w:r>
    </w:p>
    <w:p w14:paraId="0000001A" w14:textId="77777777" w:rsidR="000943B2" w:rsidRDefault="00081453">
      <w:r>
        <w:t xml:space="preserve">2.1.1. A Megbízó mind szervezete tevékenységéről, mind a szerződéssel érintett </w:t>
      </w:r>
      <w:proofErr w:type="spellStart"/>
      <w:r>
        <w:t>coachee</w:t>
      </w:r>
      <w:proofErr w:type="spellEnd"/>
      <w:r>
        <w:t xml:space="preserve"> feladatköréről, tevékenysége feltételeiről, mindazon körülményekről, melyek a </w:t>
      </w:r>
      <w:proofErr w:type="spellStart"/>
      <w:r>
        <w:t>coaching</w:t>
      </w:r>
      <w:proofErr w:type="spellEnd"/>
      <w:r>
        <w:t xml:space="preserve"> sikeres teljesítéséhez szükségesek, előzetesen, majd folyamatosan, megfelelő időben és terjedelemben, kimerítő, mindenre kiterjedő információkat ad, írásban vagy szóban a Megbízottnak, illetve annak megbízásából tevékenykedő személyeknek. </w:t>
      </w:r>
    </w:p>
    <w:p w14:paraId="0000001B" w14:textId="77777777" w:rsidR="000943B2" w:rsidRDefault="00081453">
      <w:r>
        <w:lastRenderedPageBreak/>
        <w:t xml:space="preserve">2.1.2. </w:t>
      </w:r>
      <w:r>
        <w:t xml:space="preserve">Meghatározza a Megbízott által elvégzendő általános és </w:t>
      </w:r>
      <w:proofErr w:type="spellStart"/>
      <w:r>
        <w:t>esetenkénti</w:t>
      </w:r>
      <w:proofErr w:type="spellEnd"/>
      <w:r>
        <w:t xml:space="preserve"> feladatokat ajánlatkéréssel, megrendeléssel, feladat-meghatározással. Az egyes konzultációkra vonatkozón ajánlatot kér Megbízottól. </w:t>
      </w:r>
    </w:p>
    <w:p w14:paraId="0000001C" w14:textId="77777777" w:rsidR="000943B2" w:rsidRDefault="00081453">
      <w:r>
        <w:t>2.1.3. Az ajánlatkérésben, megrendelésben, feladat-megha</w:t>
      </w:r>
      <w:r>
        <w:t xml:space="preserve">tározásban és azok kiegészítésében szereplő adatok helyességéért a megbízó felelős. </w:t>
      </w:r>
    </w:p>
    <w:p w14:paraId="0000001D" w14:textId="77777777" w:rsidR="000943B2" w:rsidRDefault="00081453">
      <w:r>
        <w:t xml:space="preserve">2.1.4. Gondoskodik arról, hogy az előzetesen egyeztetett </w:t>
      </w:r>
      <w:proofErr w:type="spellStart"/>
      <w:r>
        <w:t>coaching</w:t>
      </w:r>
      <w:proofErr w:type="spellEnd"/>
      <w:r>
        <w:t xml:space="preserve"> foglalkozásokon az érintett </w:t>
      </w:r>
      <w:proofErr w:type="spellStart"/>
      <w:r>
        <w:t>coachee</w:t>
      </w:r>
      <w:proofErr w:type="spellEnd"/>
      <w:r>
        <w:t xml:space="preserve"> részt vehessen. </w:t>
      </w:r>
    </w:p>
    <w:p w14:paraId="0000001E" w14:textId="77777777" w:rsidR="000943B2" w:rsidRDefault="00081453">
      <w:r>
        <w:t xml:space="preserve">2.1.5. Ellenkező megállapodás hiányában, saját költségére és szervezésében, biztosítja a </w:t>
      </w:r>
      <w:proofErr w:type="spellStart"/>
      <w:r>
        <w:t>coaching</w:t>
      </w:r>
      <w:proofErr w:type="spellEnd"/>
      <w:r>
        <w:t xml:space="preserve"> foglalkozások helyszínét, megtartásuk e</w:t>
      </w:r>
      <w:r>
        <w:t xml:space="preserve">szköz-feltételeit. </w:t>
      </w:r>
    </w:p>
    <w:p w14:paraId="0000001F" w14:textId="77777777" w:rsidR="000943B2" w:rsidRDefault="00081453">
      <w:r>
        <w:t xml:space="preserve">2.1.6. Biztosítja a </w:t>
      </w:r>
      <w:proofErr w:type="spellStart"/>
      <w:r>
        <w:t>coach</w:t>
      </w:r>
      <w:proofErr w:type="spellEnd"/>
      <w:r>
        <w:t xml:space="preserve"> és </w:t>
      </w:r>
      <w:proofErr w:type="spellStart"/>
      <w:r>
        <w:t>coachee</w:t>
      </w:r>
      <w:proofErr w:type="spellEnd"/>
      <w:r>
        <w:t xml:space="preserve"> munkaidőben történő közvetlen kapcsolattartásának lehetőségét és feltételeit. A munkaidőn túli közvetlen kapcsolattartás lehetőségéről (szükség esetén) az egyedi szerződésben kell megállapodni. </w:t>
      </w:r>
    </w:p>
    <w:p w14:paraId="00000020" w14:textId="77777777" w:rsidR="000943B2" w:rsidRDefault="00081453">
      <w:r>
        <w:t>2.1.</w:t>
      </w:r>
      <w:r>
        <w:t>7. Amennyiben a Megbízott külön eseti megbízás nélkül, de a szerződéses megbízás keretén belül, a megfelelő szakmai feladat ellátás érdekében teljesít, akkor a Megbízott többletköltségét köteles megtéríteni, ésszerű kereteken belül. Amennyiben ez a többlet</w:t>
      </w:r>
      <w:r>
        <w:t xml:space="preserve">költség a szerződés értékének 20%-át meghaladná, ehhez szükséges a Megbízó előzetes írásbeli hozzájárulása. </w:t>
      </w:r>
    </w:p>
    <w:p w14:paraId="00000021" w14:textId="77777777" w:rsidR="000943B2" w:rsidRDefault="00081453">
      <w:r>
        <w:t>2.1.8. A Megbízó utasítást adhat a Megbízottnak és jogosult képviselőinek, de a célszerűtlen vagy szakszerűtlen utasításainak a következményeit vis</w:t>
      </w:r>
      <w:r>
        <w:t xml:space="preserve">elnie kell. </w:t>
      </w:r>
    </w:p>
    <w:p w14:paraId="00000022" w14:textId="77777777" w:rsidR="000943B2" w:rsidRDefault="000943B2"/>
    <w:p w14:paraId="00000023" w14:textId="77777777" w:rsidR="000943B2" w:rsidRDefault="00081453">
      <w:pPr>
        <w:rPr>
          <w:b/>
        </w:rPr>
      </w:pPr>
      <w:r>
        <w:rPr>
          <w:b/>
        </w:rPr>
        <w:t xml:space="preserve">2.2. A Megbízott feladatai, jogai, kötelezettségei, felelőssége: </w:t>
      </w:r>
    </w:p>
    <w:p w14:paraId="00000024" w14:textId="77777777" w:rsidR="000943B2" w:rsidRDefault="000943B2"/>
    <w:p w14:paraId="00000025" w14:textId="77777777" w:rsidR="000943B2" w:rsidRDefault="00081453">
      <w:r>
        <w:t xml:space="preserve">2.2.1. Megbízott rendelkezik a Megbízó céljainak megvalósításához szükséges szakértelemmel, szakmai tapasztalattal és professzionális feltételrendszerrel, melynek bizonyítására a Megbízott átadta a Megbízónak a képviselője önéletrajzát, referenciáit. </w:t>
      </w:r>
    </w:p>
    <w:p w14:paraId="00000026" w14:textId="77777777" w:rsidR="000943B2" w:rsidRDefault="00081453">
      <w:r>
        <w:t>2.2.</w:t>
      </w:r>
      <w:r>
        <w:t xml:space="preserve">2. Megbízóval előzetesen egyeztetett </w:t>
      </w:r>
      <w:proofErr w:type="spellStart"/>
      <w:r>
        <w:t>coaching</w:t>
      </w:r>
      <w:proofErr w:type="spellEnd"/>
      <w:r>
        <w:t xml:space="preserve"> időpontokban rendelkezésre áll, foglakozásokat tart saját maga vagy a közvetített szolgáltatást nyújtó </w:t>
      </w:r>
      <w:proofErr w:type="spellStart"/>
      <w:r>
        <w:t>coach</w:t>
      </w:r>
      <w:proofErr w:type="spellEnd"/>
      <w:r>
        <w:t xml:space="preserve"> irányításával, a Megbízó által meghatározott és biztosított helyszínen. </w:t>
      </w:r>
    </w:p>
    <w:p w14:paraId="00000027" w14:textId="77777777" w:rsidR="000943B2" w:rsidRDefault="00081453">
      <w:r>
        <w:t>2.2.3. Megbízottnak a megren</w:t>
      </w:r>
      <w:r>
        <w:t xml:space="preserve">delésben, a </w:t>
      </w:r>
      <w:proofErr w:type="spellStart"/>
      <w:r>
        <w:t>coaching</w:t>
      </w:r>
      <w:proofErr w:type="spellEnd"/>
      <w:r>
        <w:t xml:space="preserve"> programban rögzített, illetve a felek képviselői által egyeztetett határidőkre kell teljesíteni, vagy rész-teljesítenie. </w:t>
      </w:r>
    </w:p>
    <w:p w14:paraId="00000028" w14:textId="77777777" w:rsidR="000943B2" w:rsidRDefault="00081453">
      <w:r>
        <w:t xml:space="preserve">2.2.4. A Megbízóval előzetesen egyeztetett módon minden egyes </w:t>
      </w:r>
      <w:proofErr w:type="spellStart"/>
      <w:r>
        <w:t>coachee-val</w:t>
      </w:r>
      <w:proofErr w:type="spellEnd"/>
      <w:r>
        <w:t xml:space="preserve"> közvetlen kapcsolatot tart a kijelölt </w:t>
      </w:r>
      <w:proofErr w:type="spellStart"/>
      <w:r>
        <w:t>c</w:t>
      </w:r>
      <w:r>
        <w:t>oach</w:t>
      </w:r>
      <w:proofErr w:type="spellEnd"/>
      <w:r>
        <w:t xml:space="preserve"> útján személyesen, telefonon vagy e-mailen munkaidőben. </w:t>
      </w:r>
    </w:p>
    <w:p w14:paraId="00000029" w14:textId="77777777" w:rsidR="000943B2" w:rsidRDefault="00081453">
      <w:r>
        <w:t>2.2.5. Amennyiben a Megbízott külön eseti megbízás nélkül, de jelen megbízás keretén belül, a megfelelő szakmai feladat ellátása érdekében többletmunkát végez, többletköltségének megtérítését ké</w:t>
      </w:r>
      <w:r>
        <w:t xml:space="preserve">rheti. </w:t>
      </w:r>
    </w:p>
    <w:p w14:paraId="0000002A" w14:textId="77777777" w:rsidR="000943B2" w:rsidRDefault="00081453">
      <w:r>
        <w:t xml:space="preserve">2.2.6. Megbízott tevékenysége során és azt követően csak a Megbízó előzetes engedélye alapján jogosult a Megbízó nevét használni, referenciának megadni. </w:t>
      </w:r>
    </w:p>
    <w:p w14:paraId="0000002B" w14:textId="77777777" w:rsidR="000943B2" w:rsidRDefault="00081453">
      <w:r>
        <w:t>2.2.7. A Megbízott csak a Megbízó előzetes, írásbeli engedélye alapján jogosult a megbízás tel</w:t>
      </w:r>
      <w:r>
        <w:t>jesítéséhez közreműködőt igénybe venni. A Megbízott a jogosan igénybe vett közreműködőért úgy felel, mintha a feladatot saját maga végezte volna, a közreműködő jogosulatlan igénybevétele esetén pedig felelős minden olyan kárért, amely a közreműködő igénybe</w:t>
      </w:r>
      <w:r>
        <w:t>vétele nélkül nem következett volna be 2.2.8. A Megbízott köteles a Megbízót tevékenységéről és az ügy állásáról kívánságára, szükség esetén kérés nélkül is tájékoztatni, különösen, ha más személy igénybevétele vált szükségessé, vagy ha a felmerült új körü</w:t>
      </w:r>
      <w:r>
        <w:t xml:space="preserve">lmények az utasítások módosítását teszik indokolttá. </w:t>
      </w:r>
    </w:p>
    <w:p w14:paraId="0000002C" w14:textId="77777777" w:rsidR="000943B2" w:rsidRDefault="00081453">
      <w:r>
        <w:t xml:space="preserve">2.2.9. Amennyiben szükségesnek mutatkozik a </w:t>
      </w:r>
      <w:proofErr w:type="spellStart"/>
      <w:r>
        <w:t>coacheek</w:t>
      </w:r>
      <w:proofErr w:type="spellEnd"/>
      <w:r>
        <w:t xml:space="preserve"> teljesítésének, az elsajátítás sikerének mérése, erről való beszámolás, akkor erről a feleknek a </w:t>
      </w:r>
      <w:proofErr w:type="spellStart"/>
      <w:r>
        <w:t>coaching</w:t>
      </w:r>
      <w:proofErr w:type="spellEnd"/>
      <w:r>
        <w:t xml:space="preserve"> program összeállítása során kell megállapod</w:t>
      </w:r>
      <w:r>
        <w:t xml:space="preserve">niuk. </w:t>
      </w:r>
    </w:p>
    <w:p w14:paraId="0000002D" w14:textId="77777777" w:rsidR="000943B2" w:rsidRDefault="00081453">
      <w:r>
        <w:t xml:space="preserve">2.2.10. A Megbízott, illetve a </w:t>
      </w:r>
      <w:proofErr w:type="spellStart"/>
      <w:r>
        <w:t>coach</w:t>
      </w:r>
      <w:proofErr w:type="spellEnd"/>
      <w:r>
        <w:t xml:space="preserve"> a </w:t>
      </w:r>
      <w:proofErr w:type="spellStart"/>
      <w:r>
        <w:t>coaching</w:t>
      </w:r>
      <w:proofErr w:type="spellEnd"/>
      <w:r>
        <w:t xml:space="preserve"> folyamatról szakmai jelentést készít. Ezek tartalmát, terjedelmét, rendszerességét, szakmai követelményeit a Megbízott határozza meg. Amennyiben bárki érintett ezekbe a szakmai és egyedi dokumentumokba</w:t>
      </w:r>
      <w:r>
        <w:t xml:space="preserve"> be akar tekinteni, akkor a személyi adatkezelésre és titoktartásra vonatkozó szerződéses és általános szabályokat kell betartania. </w:t>
      </w:r>
    </w:p>
    <w:p w14:paraId="0000002E" w14:textId="77777777" w:rsidR="000943B2" w:rsidRDefault="00081453">
      <w:r>
        <w:t xml:space="preserve">2.2.11. Megbízott a </w:t>
      </w:r>
      <w:proofErr w:type="spellStart"/>
      <w:r>
        <w:t>coaching</w:t>
      </w:r>
      <w:proofErr w:type="spellEnd"/>
      <w:r>
        <w:t xml:space="preserve"> folyamatról, annak lezárása után összefoglalót készít a Megbízó számára, miután annak tartalmá</w:t>
      </w:r>
      <w:r>
        <w:t xml:space="preserve">t a </w:t>
      </w:r>
      <w:proofErr w:type="spellStart"/>
      <w:r>
        <w:t>coachee</w:t>
      </w:r>
      <w:proofErr w:type="spellEnd"/>
      <w:r>
        <w:t xml:space="preserve"> jóváhagyta, a megbízó felé közölhetőnek nyilvánította. </w:t>
      </w:r>
    </w:p>
    <w:p w14:paraId="0000002F" w14:textId="77777777" w:rsidR="000943B2" w:rsidRDefault="00081453">
      <w:r>
        <w:lastRenderedPageBreak/>
        <w:t xml:space="preserve">2.2.12. A Megbízott – amennyiben a szerződésben vállalt kötelezettségeit maradéktalanul és szerződésszerűen teljesítette - nem felel a </w:t>
      </w:r>
      <w:proofErr w:type="spellStart"/>
      <w:r>
        <w:t>coaching</w:t>
      </w:r>
      <w:proofErr w:type="spellEnd"/>
      <w:r>
        <w:t xml:space="preserve"> folyamat eredményességéért a Megbízó, illetv</w:t>
      </w:r>
      <w:r>
        <w:t xml:space="preserve">e </w:t>
      </w:r>
      <w:proofErr w:type="spellStart"/>
      <w:r>
        <w:t>coachee</w:t>
      </w:r>
      <w:proofErr w:type="spellEnd"/>
      <w:r>
        <w:t xml:space="preserve"> oldalán. Amennyiben a </w:t>
      </w:r>
      <w:proofErr w:type="spellStart"/>
      <w:r>
        <w:t>coaching</w:t>
      </w:r>
      <w:proofErr w:type="spellEnd"/>
      <w:r>
        <w:t xml:space="preserve"> folyamat előreláthatóan nem </w:t>
      </w:r>
      <w:proofErr w:type="gramStart"/>
      <w:r>
        <w:t>jár eredménnyel</w:t>
      </w:r>
      <w:proofErr w:type="gramEnd"/>
      <w:r>
        <w:t xml:space="preserve">, ennek </w:t>
      </w:r>
      <w:proofErr w:type="spellStart"/>
      <w:r>
        <w:t>észrevételezését</w:t>
      </w:r>
      <w:proofErr w:type="spellEnd"/>
      <w:r>
        <w:t xml:space="preserve"> követően erről rövid határidőn belül értesíti a Megbízót. </w:t>
      </w:r>
    </w:p>
    <w:p w14:paraId="00000030" w14:textId="77777777" w:rsidR="000943B2" w:rsidRDefault="000943B2"/>
    <w:p w14:paraId="00000031" w14:textId="77777777" w:rsidR="000943B2" w:rsidRDefault="00081453">
      <w:pPr>
        <w:rPr>
          <w:b/>
        </w:rPr>
      </w:pPr>
      <w:r>
        <w:rPr>
          <w:b/>
        </w:rPr>
        <w:t>2.3. Közös rendelkezések</w:t>
      </w:r>
    </w:p>
    <w:p w14:paraId="00000032" w14:textId="77777777" w:rsidR="000943B2" w:rsidRDefault="000943B2"/>
    <w:p w14:paraId="00000033" w14:textId="77777777" w:rsidR="000943B2" w:rsidRDefault="00081453">
      <w:r>
        <w:t>2.3.1. A felek ennek az egyedi szerződésnek az írásba foglalá</w:t>
      </w:r>
      <w:r>
        <w:t xml:space="preserve">sával és aláírásával megállapodnak abban, hogy a Ptk. megbízásra vonatkozó 6:272.§ - 6:280.§ szabályainak </w:t>
      </w:r>
      <w:proofErr w:type="gramStart"/>
      <w:r>
        <w:t>figyelembe vételével</w:t>
      </w:r>
      <w:proofErr w:type="gramEnd"/>
      <w:r>
        <w:t xml:space="preserve"> a Megbízott kötelezettséget vállal arra, hogy jelen szerződésben meghatározott feltételek szerint </w:t>
      </w:r>
      <w:proofErr w:type="spellStart"/>
      <w:r>
        <w:t>coaching</w:t>
      </w:r>
      <w:proofErr w:type="spellEnd"/>
      <w:r>
        <w:t xml:space="preserve"> szolgáltatást végez a </w:t>
      </w:r>
      <w:r>
        <w:t xml:space="preserve">Megbízó részére. </w:t>
      </w:r>
    </w:p>
    <w:p w14:paraId="00000034" w14:textId="77777777" w:rsidR="000943B2" w:rsidRDefault="00081453">
      <w:r>
        <w:t xml:space="preserve">2.3.2. Ezen megbízási szerződés teljesítése során a </w:t>
      </w:r>
      <w:proofErr w:type="gramStart"/>
      <w:r>
        <w:t>xy….</w:t>
      </w:r>
      <w:proofErr w:type="gramEnd"/>
      <w:r>
        <w:t>Kft. mint jogi személy, illetve annak képviselői vannak felhatalmazva, hogy a megbízóval, annak képviselőivel, más harmadik személyekkel, ügyfelekkel tárgyaljon, képviselje a xy kft…</w:t>
      </w:r>
      <w:r>
        <w:t>. egészét.</w:t>
      </w:r>
    </w:p>
    <w:p w14:paraId="00000035" w14:textId="77777777" w:rsidR="000943B2" w:rsidRDefault="000943B2"/>
    <w:p w14:paraId="00000036" w14:textId="77777777" w:rsidR="000943B2" w:rsidRDefault="00081453">
      <w:pPr>
        <w:rPr>
          <w:b/>
        </w:rPr>
      </w:pPr>
      <w:r>
        <w:rPr>
          <w:b/>
        </w:rPr>
        <w:t xml:space="preserve">3. Fejezet: Együttműködés, kapcsolattartás </w:t>
      </w:r>
    </w:p>
    <w:p w14:paraId="00000037" w14:textId="77777777" w:rsidR="000943B2" w:rsidRDefault="000943B2"/>
    <w:p w14:paraId="00000038" w14:textId="77777777" w:rsidR="000943B2" w:rsidRDefault="00081453">
      <w:r>
        <w:t>3.1. A szerződés teljesítése során a felek a szakmai körültekintés, jóhiszeműség és a tisztesség követelményeinek megfelelően, kölcsönösen együttműködve kötelesek eljárni, figyelemmel kell lenniük eg</w:t>
      </w:r>
      <w:r>
        <w:t xml:space="preserve">ymás jogos érdekeire. Felek haladéktalanul kötelesek értesíteni egymást, minden olyan eseményről és körülményről, amely a szerződésben foglalt kötelezettségeik teljesítését megnehezítené, vagy veszélyeztetné. </w:t>
      </w:r>
    </w:p>
    <w:p w14:paraId="00000039" w14:textId="77777777" w:rsidR="000943B2" w:rsidRDefault="00081453">
      <w:r>
        <w:t>3.2. A felek kijelölik képviselőiket, akik sze</w:t>
      </w:r>
      <w:r>
        <w:t xml:space="preserve">rvezik és koordinálják a felek tevékenységét, valamint a jelen Szerződés során felmerülő problémákkal kapcsolatban döntési jogkörrel, aláírási joggal rendelkeznek, valamint nevesítik a szerződést teljesítő saját vagy közvetített szolgáltatást nyújtó </w:t>
      </w:r>
      <w:proofErr w:type="spellStart"/>
      <w:r>
        <w:t>coacho</w:t>
      </w:r>
      <w:r>
        <w:t>t</w:t>
      </w:r>
      <w:proofErr w:type="spellEnd"/>
      <w:r>
        <w:t xml:space="preserve"> és az igénybe vevő </w:t>
      </w:r>
      <w:proofErr w:type="spellStart"/>
      <w:r>
        <w:t>coachee</w:t>
      </w:r>
      <w:proofErr w:type="spellEnd"/>
      <w:r>
        <w:t xml:space="preserve">-t. Ezen személyeket és elérhetőségeiket az egyedi szerződés tartalmazza. </w:t>
      </w:r>
    </w:p>
    <w:p w14:paraId="0000003A" w14:textId="77777777" w:rsidR="000943B2" w:rsidRDefault="00081453">
      <w:r>
        <w:t xml:space="preserve">3.3. Felek kötelesek az egyedi szerződésben megjelölt másik fél képviselőivel, és általában minden alkalmazottjával együttműködni. Az együttműködés fokozottan érvényes a </w:t>
      </w:r>
      <w:proofErr w:type="spellStart"/>
      <w:r>
        <w:t>coach</w:t>
      </w:r>
      <w:proofErr w:type="spellEnd"/>
      <w:r>
        <w:t xml:space="preserve"> - </w:t>
      </w:r>
      <w:proofErr w:type="spellStart"/>
      <w:r>
        <w:t>coachee</w:t>
      </w:r>
      <w:proofErr w:type="spellEnd"/>
      <w:r>
        <w:t xml:space="preserve"> kapcsolatában. </w:t>
      </w:r>
    </w:p>
    <w:p w14:paraId="0000003B" w14:textId="77777777" w:rsidR="000943B2" w:rsidRDefault="00081453">
      <w:r>
        <w:t>3.4. A felek képviselőik és kapcsolattartóik személyéb</w:t>
      </w:r>
      <w:r>
        <w:t xml:space="preserve">en és bármely feltüntetett adatában bekövetkezett változást kötelesek 5 munkanapon belül a másik fél részére bejelenteni. A szerződés teljesítésére a Megbízott oldalán kijelölt </w:t>
      </w:r>
      <w:proofErr w:type="spellStart"/>
      <w:r>
        <w:t>coach</w:t>
      </w:r>
      <w:proofErr w:type="spellEnd"/>
      <w:r>
        <w:t xml:space="preserve"> személyének megváltoztatása a Megbízott joga, a Megbízóval és az érintett</w:t>
      </w:r>
      <w:r>
        <w:t xml:space="preserve"> </w:t>
      </w:r>
      <w:proofErr w:type="spellStart"/>
      <w:r>
        <w:t>coachee-val</w:t>
      </w:r>
      <w:proofErr w:type="spellEnd"/>
      <w:r>
        <w:t xml:space="preserve"> történt előzetes egyeztetést követően. A közreműködők mindegyike meghatalmazással kell, hogy rendelkezzen. </w:t>
      </w:r>
    </w:p>
    <w:p w14:paraId="0000003C" w14:textId="77777777" w:rsidR="000943B2" w:rsidRDefault="00081453">
      <w:r>
        <w:t>3.5. Felek kölcsönösen és haladéktalanul egymás tudomására hozzák azokat az értesüléseket, tényeket, körülményeket, amelyek a szerződés</w:t>
      </w:r>
      <w:r>
        <w:t xml:space="preserve">szerű teljesítést akadályozzák, vagy zavarják. </w:t>
      </w:r>
    </w:p>
    <w:p w14:paraId="0000003D" w14:textId="77777777" w:rsidR="000943B2" w:rsidRDefault="00081453">
      <w:r>
        <w:t>3.6. Felek vállalják, hogy a Szerződés teljesítésével kapcsolatos levelezést tértivevényes vagy ajánlott postai küldeményben, faxon vagy e-mailen bonyolítják. Az ajánlott postai küldemény – ellenkező bizonyít</w:t>
      </w:r>
      <w:r>
        <w:t xml:space="preserve">ásig – a feladástól számított második napon kézbesítettnek tekintendő. </w:t>
      </w:r>
    </w:p>
    <w:p w14:paraId="0000003E" w14:textId="77777777" w:rsidR="000943B2" w:rsidRDefault="00081453">
      <w:r>
        <w:t>3.7. Minden kezdeményezés, javaslat, ajánlat akkor válik érvényessé és a másik fél által elfogadottnak, ha az írásban (cégszerűen) jut el a másik félhez és azt – egyező tartalommal – a</w:t>
      </w:r>
      <w:r>
        <w:t xml:space="preserve"> címzett írásban (cégszerűen) visszaigazolja. Ez a szabály ennek a szerződésnek az érvényes módosítására is vonatkozik. </w:t>
      </w:r>
    </w:p>
    <w:p w14:paraId="0000003F" w14:textId="77777777" w:rsidR="000943B2" w:rsidRDefault="000943B2"/>
    <w:p w14:paraId="00000040" w14:textId="77777777" w:rsidR="000943B2" w:rsidRDefault="00081453">
      <w:pPr>
        <w:rPr>
          <w:b/>
        </w:rPr>
      </w:pPr>
      <w:r>
        <w:rPr>
          <w:b/>
        </w:rPr>
        <w:t xml:space="preserve">4. Fejezet: A felek közötti elszámolás, díjak, fizetési feltételek </w:t>
      </w:r>
    </w:p>
    <w:p w14:paraId="00000041" w14:textId="77777777" w:rsidR="000943B2" w:rsidRDefault="000943B2"/>
    <w:p w14:paraId="00000042" w14:textId="77777777" w:rsidR="000943B2" w:rsidRDefault="00081453">
      <w:r>
        <w:t xml:space="preserve">4.1. A </w:t>
      </w:r>
      <w:proofErr w:type="spellStart"/>
      <w:r>
        <w:t>coaching</w:t>
      </w:r>
      <w:proofErr w:type="spellEnd"/>
      <w:r>
        <w:t xml:space="preserve"> tevékenység ellenértékeként a Megbízó a Megbízott</w:t>
      </w:r>
      <w:r>
        <w:t xml:space="preserve"> részére – részteljesítést, teljesítést követően – megbízási díjat fizet. </w:t>
      </w:r>
    </w:p>
    <w:p w14:paraId="00000043" w14:textId="77777777" w:rsidR="000943B2" w:rsidRDefault="00081453">
      <w:r>
        <w:t xml:space="preserve">4.2. A megbízási díjat órabérben vagy napidíjban állapítják meg a Felek, pontos mértékét az egyedi szerződés szabályozza. </w:t>
      </w:r>
    </w:p>
    <w:p w14:paraId="00000044" w14:textId="77777777" w:rsidR="000943B2" w:rsidRDefault="00081453">
      <w:r>
        <w:t xml:space="preserve">4.3. A megbízási díj tartalmazza: - a </w:t>
      </w:r>
      <w:proofErr w:type="spellStart"/>
      <w:r>
        <w:t>coaching</w:t>
      </w:r>
      <w:proofErr w:type="spellEnd"/>
      <w:r>
        <w:t xml:space="preserve"> tevékenység</w:t>
      </w:r>
      <w:r>
        <w:t xml:space="preserve"> végzéséhez szükséges eszközök beszerzésének és működtetésének (pl.: belföldi </w:t>
      </w:r>
      <w:proofErr w:type="gramStart"/>
      <w:r>
        <w:t>kommunikáció,</w:t>
      </w:r>
      <w:proofErr w:type="gramEnd"/>
      <w:r>
        <w:t xml:space="preserve"> stb.) költségeit, - a Megbízott </w:t>
      </w:r>
      <w:r>
        <w:lastRenderedPageBreak/>
        <w:t>tevékenységét segítő egyéb szervezetek által felszámított költségeket, - Budapest és közvetlen agglomerációja közigazgatási területé</w:t>
      </w:r>
      <w:r>
        <w:t xml:space="preserve">n belüli utazási költségeket. </w:t>
      </w:r>
    </w:p>
    <w:p w14:paraId="00000045" w14:textId="77777777" w:rsidR="000943B2" w:rsidRDefault="00081453">
      <w:r>
        <w:t xml:space="preserve">4.4. A megbízási díj nem tartalmazza: - az esetleges többlet </w:t>
      </w:r>
      <w:proofErr w:type="spellStart"/>
      <w:r>
        <w:t>coaching</w:t>
      </w:r>
      <w:proofErr w:type="spellEnd"/>
      <w:r>
        <w:t xml:space="preserve"> tevékenység díját, - a külföldi relációjú kommunikációs költségeket, - reprezentációs költségeket, - azokat a költségeket, melyek idegen helyszín, eszközök</w:t>
      </w:r>
      <w:r>
        <w:t xml:space="preserve"> igénybevételével kapcsolatban merülhetnek fel, - Budapest és közvetlen agglomerációja közigazgatási területén kívüli utazási és szállás költségeket, - minden olyan többletköltség, melyeknek viseléséről a felek –bármely okból– előzetesen nem állapodtak meg</w:t>
      </w:r>
      <w:r>
        <w:t xml:space="preserve">. </w:t>
      </w:r>
    </w:p>
    <w:p w14:paraId="00000046" w14:textId="77777777" w:rsidR="000943B2" w:rsidRDefault="00081453">
      <w:r>
        <w:t xml:space="preserve">4.5. A megbízási díj tartalmát Felek a szerződésben az Általános Szerződési Feltételekben foglaltaktól eltérően is megállapíthatják. </w:t>
      </w:r>
    </w:p>
    <w:p w14:paraId="00000047" w14:textId="77777777" w:rsidR="000943B2" w:rsidRDefault="00081453">
      <w:r>
        <w:t xml:space="preserve">4.6. Amennyiben a </w:t>
      </w:r>
      <w:proofErr w:type="spellStart"/>
      <w:r>
        <w:t>coachee-nál</w:t>
      </w:r>
      <w:proofErr w:type="spellEnd"/>
      <w:r>
        <w:t xml:space="preserve"> a kívánt célt a Megbízott, illetve a </w:t>
      </w:r>
      <w:proofErr w:type="spellStart"/>
      <w:r>
        <w:t>coach</w:t>
      </w:r>
      <w:proofErr w:type="spellEnd"/>
      <w:r>
        <w:t xml:space="preserve"> hamarabb teljesíti, akkor a díj kifizetést a M</w:t>
      </w:r>
      <w:r>
        <w:t xml:space="preserve">egbízott hamarabb kérheti. </w:t>
      </w:r>
    </w:p>
    <w:p w14:paraId="00000048" w14:textId="77777777" w:rsidR="000943B2" w:rsidRDefault="00081453">
      <w:r>
        <w:t xml:space="preserve">4.7. A </w:t>
      </w:r>
      <w:proofErr w:type="spellStart"/>
      <w:r>
        <w:t>coaching</w:t>
      </w:r>
      <w:proofErr w:type="spellEnd"/>
      <w:r>
        <w:t xml:space="preserve"> tevékenység részteljesítést, teljesítést követően, a felek által megállapított </w:t>
      </w:r>
      <w:proofErr w:type="spellStart"/>
      <w:r>
        <w:t>időszakonkénti</w:t>
      </w:r>
      <w:proofErr w:type="spellEnd"/>
      <w:r>
        <w:t xml:space="preserve"> rendszerességgel, a teljesítés körülményeiről a Megbízott rövid jelentést készít, amely minimálisan tartalmazza a már </w:t>
      </w:r>
      <w:r>
        <w:t xml:space="preserve">lezajlott </w:t>
      </w:r>
      <w:proofErr w:type="spellStart"/>
      <w:r>
        <w:t>coaching</w:t>
      </w:r>
      <w:proofErr w:type="spellEnd"/>
      <w:r>
        <w:t xml:space="preserve"> foglalkozások időpontját, időtartamát, helyét és az érintett </w:t>
      </w:r>
      <w:proofErr w:type="spellStart"/>
      <w:r>
        <w:t>coachok</w:t>
      </w:r>
      <w:proofErr w:type="spellEnd"/>
      <w:r>
        <w:t xml:space="preserve"> és </w:t>
      </w:r>
      <w:proofErr w:type="spellStart"/>
      <w:r>
        <w:t>coacheek</w:t>
      </w:r>
      <w:proofErr w:type="spellEnd"/>
      <w:r>
        <w:t xml:space="preserve"> nevét. Ezt a rövid beszámolót a Megbízó képviselője – szerződésszerű teljesítés esetén - jóváhagyólag aláírja. A jóváhagyást utólag visszavonni nem lehet. E</w:t>
      </w:r>
      <w:r>
        <w:t xml:space="preserve">nnek a rövid beszámolónak alapján készíti el a Megbízott számláját és juttatja el azt a Megbízó részére. </w:t>
      </w:r>
    </w:p>
    <w:p w14:paraId="00000049" w14:textId="77777777" w:rsidR="000943B2" w:rsidRDefault="00081453">
      <w:r>
        <w:t>4.8. A Megbízott a megbízási díj számlájával egy időben külön tovább számlázhatja, azokat az elszámolási időszakban nála felmerült, a megbízási díjban</w:t>
      </w:r>
      <w:r>
        <w:t xml:space="preserve"> nem elismert, végső soron a Megbízó által viselendő összegeket. A xy………... Kft. kérheti az ilyen költségek előzetes engedélyezését és a költségfedezet előzetes biztosítását utólagos elszámolásra a Megbízótól. </w:t>
      </w:r>
    </w:p>
    <w:p w14:paraId="0000004A" w14:textId="77777777" w:rsidR="000943B2" w:rsidRDefault="00081453">
      <w:r>
        <w:t>4.9. A számlákat szerződésszerű teljesítés es</w:t>
      </w:r>
      <w:r>
        <w:t>etén – a Megbízóhoz történt érkezését követően – 15 munkanapon belül kell a Megbízónak teljesítenie. A fizetésnek bankszámlára utalással kell történnie.</w:t>
      </w:r>
    </w:p>
    <w:p w14:paraId="0000004B" w14:textId="77777777" w:rsidR="000943B2" w:rsidRDefault="00081453">
      <w:r>
        <w:t xml:space="preserve"> A Megbízott bankszámlájának száma:................................</w:t>
      </w:r>
    </w:p>
    <w:p w14:paraId="0000004C" w14:textId="77777777" w:rsidR="000943B2" w:rsidRDefault="00081453">
      <w:r>
        <w:t xml:space="preserve">4.9.1. Késedelmes fizetés esetén a </w:t>
      </w:r>
      <w:r>
        <w:t xml:space="preserve">Megbízottnak naponta, a Ptk. által meghatározott késedelmi kamat jár a fizetés napjáig. </w:t>
      </w:r>
    </w:p>
    <w:p w14:paraId="0000004D" w14:textId="77777777" w:rsidR="000943B2" w:rsidRDefault="00081453">
      <w:r>
        <w:t xml:space="preserve">4.10. A felek a jelen szerződés pénzügyi teljesítéséről, kiadásokról kimutatást vezethetnek. </w:t>
      </w:r>
    </w:p>
    <w:p w14:paraId="0000004E" w14:textId="77777777" w:rsidR="000943B2" w:rsidRDefault="00081453">
      <w:r>
        <w:t>4.11. A szerződő felek a feladat teljesítése érdekében folytatott saját t</w:t>
      </w:r>
      <w:r>
        <w:t xml:space="preserve">evékenységük során a költségeiket és kiadásaikat saját nevükben, illetve javukra/terhükre számolják el, közterheiket külön-külön saját maguk viselik. </w:t>
      </w:r>
    </w:p>
    <w:p w14:paraId="0000004F" w14:textId="77777777" w:rsidR="000943B2" w:rsidRDefault="000943B2"/>
    <w:p w14:paraId="00000050" w14:textId="77777777" w:rsidR="000943B2" w:rsidRDefault="00081453">
      <w:pPr>
        <w:rPr>
          <w:b/>
        </w:rPr>
      </w:pPr>
      <w:r>
        <w:rPr>
          <w:b/>
        </w:rPr>
        <w:t>5. Fejezet: Titoktartás, összeférhetetlenség</w:t>
      </w:r>
    </w:p>
    <w:p w14:paraId="00000051" w14:textId="77777777" w:rsidR="000943B2" w:rsidRDefault="000943B2"/>
    <w:p w14:paraId="00000052" w14:textId="77777777" w:rsidR="000943B2" w:rsidRDefault="00081453">
      <w:r>
        <w:t xml:space="preserve"> 5.1. Felek megállapodnak abban, hogy a Szerződés teljesít</w:t>
      </w:r>
      <w:r>
        <w:t xml:space="preserve">ése során a Megbízó vagy a megbízott tudomására jutott valamennyi információ és adat üzleti titoknak minősül. </w:t>
      </w:r>
    </w:p>
    <w:p w14:paraId="00000053" w14:textId="77777777" w:rsidR="000943B2" w:rsidRDefault="00081453">
      <w:r>
        <w:t>5.2. Felek rögzítik, hogy egyikük sem jogosult a másik által rendelkezésére bocsátott anyagokat, adatokat, dokumentumokat és információkat a Szer</w:t>
      </w:r>
      <w:r>
        <w:t xml:space="preserve">ződés keretén kívül felhasználni, azokat a másik fél érdekeit sértő vagy veszélyeztető módon nem kezelni, harmadik fél számára, főleg a felek konkurenciái számára semmilyen formában kiszolgáltatni, kivéve, ha a másik fél feljogosítja. </w:t>
      </w:r>
    </w:p>
    <w:p w14:paraId="00000054" w14:textId="77777777" w:rsidR="000943B2" w:rsidRDefault="00081453">
      <w:r>
        <w:t>5.3. A felek kölcsön</w:t>
      </w:r>
      <w:r>
        <w:t>ösen szavatolnak azért, hogy rendelkeznek azokkal a feltételekkel, melyek alkalmasak arra, hogy tevékenységük és működésük során az esetlegesen átvett és a Szerződés teljesítése során tudomására jutott adatokat az információs önrendelkezési jogról és az in</w:t>
      </w:r>
      <w:r>
        <w:t xml:space="preserve">formációszabadságról szóló 2011. évi CXII. törvény rendelkezéseinek betartásával kezelje. Vállalják továbbá, hogy a jelen szerződés és az egyedi megbízások teljesítése során tudomásukra jutó más harmadik személyekre vonatkozó üzleti </w:t>
      </w:r>
      <w:proofErr w:type="spellStart"/>
      <w:r>
        <w:t>tikot</w:t>
      </w:r>
      <w:proofErr w:type="spellEnd"/>
      <w:r>
        <w:t>, személyes és más</w:t>
      </w:r>
      <w:r>
        <w:t xml:space="preserve"> védett adatot határidő nélkül </w:t>
      </w:r>
      <w:proofErr w:type="spellStart"/>
      <w:r>
        <w:t>megőrzik</w:t>
      </w:r>
      <w:proofErr w:type="spellEnd"/>
      <w:r>
        <w:t xml:space="preserve">. 5.4. A felek kötelezettséget vállalnak arra, hogy a másik félre vonatkozó minden információhoz, és adathoz, amelyhez a szerződés teljesítése során jutottak, kizárólag az férhet hozzá, aki a szerződés tárgyát képező </w:t>
      </w:r>
      <w:r>
        <w:t xml:space="preserve">feladat teljesítésével közvetlenül foglalkozik. </w:t>
      </w:r>
    </w:p>
    <w:p w14:paraId="00000055" w14:textId="77777777" w:rsidR="000943B2" w:rsidRDefault="00081453">
      <w:r>
        <w:t>5.5. A szerződés teljesítése során bármelyik fél birtokába került dokumentációkat, információs anyagokat a Szerződés megszűnését követően kötelesek a felek haladéktalanul és maradéktalanul egymásnak visszasz</w:t>
      </w:r>
      <w:r>
        <w:t xml:space="preserve">olgáltatni, kivéve, ha erről a felek másképpen állapodnak meg. </w:t>
      </w:r>
    </w:p>
    <w:p w14:paraId="00000056" w14:textId="77777777" w:rsidR="000943B2" w:rsidRDefault="00081453">
      <w:r>
        <w:lastRenderedPageBreak/>
        <w:t>5.6. A felek kölcsönösen – az egyedi szerződéssel kapcsolatos, illetve a szerződés érvényessége alatt – az egymásról tudomásukra jutott információkat harmadik személynek csak másik fél előzete</w:t>
      </w:r>
      <w:r>
        <w:t>s írásbeli engedélye alapján adhatják át, illetve hozhatják nyilvánosságra. Bármilyen más harmadik személy részére történő tudomásra hozatalt megelőzően a Felek kötelesek az ilyen nyilvánosságra hozatal tartalmára, természetére, módjára, idejére és egyéb k</w:t>
      </w:r>
      <w:r>
        <w:t xml:space="preserve">örülményeire vonatkozóan megállapodni. </w:t>
      </w:r>
    </w:p>
    <w:p w14:paraId="00000057" w14:textId="77777777" w:rsidR="000943B2" w:rsidRDefault="00081453">
      <w:r>
        <w:t>5.7. Szerződő felek kölcsönösen megegyeznek abban, hogy egymás nevét, logóját, a saját gazdasági tevékenységük népszerűsítésére, reklámozására felhasználhatják, ha ahhoz előzetesen a másik fél írásban hozzájárult.</w:t>
      </w:r>
    </w:p>
    <w:p w14:paraId="00000058" w14:textId="77777777" w:rsidR="000943B2" w:rsidRDefault="00081453">
      <w:r>
        <w:t xml:space="preserve">5.8. A Megbízott köteles mindent megtenni </w:t>
      </w:r>
      <w:r>
        <w:t xml:space="preserve">annak érdekében, hogy a szerződésben vállalt kötelezettségei teljesítése során tudomására jutott üzleti titok vagy bármely más védett adat illetéktelen tárolása, felhasználása és továbbítása ne történhessen meg. </w:t>
      </w:r>
    </w:p>
    <w:p w14:paraId="00000059" w14:textId="77777777" w:rsidR="000943B2" w:rsidRDefault="00081453">
      <w:r>
        <w:t>5.9. A felek kerülik, hogy az egyedi szerző</w:t>
      </w:r>
      <w:r>
        <w:t>dést megelőzően, vagy teljesítése során összeférhetetlenség álljon fenn, vagy jöjjön létre. Ilyen összeférhetetlenség pl.: hozzátartozói viszony, alá-fölérendeltség, személyes és párhuzamos jogviszonyok, szerződések stb. Ilyen esetben a felek közösen szünt</w:t>
      </w:r>
      <w:r>
        <w:t xml:space="preserve">etik meg az összeférhetetlenséget. </w:t>
      </w:r>
    </w:p>
    <w:p w14:paraId="0000005A" w14:textId="77777777" w:rsidR="000943B2" w:rsidRDefault="00081453">
      <w:r>
        <w:t>5.10. A Megbízó a szerződés aláírásával hozzájárul ahhoz, hogy anonim (név, adatok nélkül, beazonosíthatatlan) módon a xy</w:t>
      </w:r>
      <w:proofErr w:type="gramStart"/>
      <w:r>
        <w:t>…….</w:t>
      </w:r>
      <w:proofErr w:type="gramEnd"/>
      <w:r>
        <w:t xml:space="preserve">kft., illetve a </w:t>
      </w:r>
      <w:proofErr w:type="spellStart"/>
      <w:r>
        <w:t>coach</w:t>
      </w:r>
      <w:proofErr w:type="spellEnd"/>
      <w:r>
        <w:t xml:space="preserve"> a szerződés teljesítése során szerzett tapasztalataikat, publikációkban, e</w:t>
      </w:r>
      <w:r>
        <w:t xml:space="preserve">gyéb dokumentumaikban, tudományos kutatásaik, tapasztalatcserék, konferenciák során, képzések alkalmával felhasználhassák. </w:t>
      </w:r>
    </w:p>
    <w:p w14:paraId="0000005B" w14:textId="77777777" w:rsidR="000943B2" w:rsidRDefault="000943B2">
      <w:pPr>
        <w:rPr>
          <w:b/>
        </w:rPr>
      </w:pPr>
    </w:p>
    <w:p w14:paraId="0000005C" w14:textId="77777777" w:rsidR="000943B2" w:rsidRDefault="00081453">
      <w:pPr>
        <w:rPr>
          <w:b/>
        </w:rPr>
      </w:pPr>
      <w:r>
        <w:rPr>
          <w:b/>
        </w:rPr>
        <w:t xml:space="preserve">6. Fejezet: Szerződésszegés, vita, a felek közötti egyeztetés </w:t>
      </w:r>
    </w:p>
    <w:p w14:paraId="0000005D" w14:textId="77777777" w:rsidR="000943B2" w:rsidRDefault="000943B2">
      <w:pPr>
        <w:rPr>
          <w:b/>
        </w:rPr>
      </w:pPr>
    </w:p>
    <w:p w14:paraId="0000005E" w14:textId="77777777" w:rsidR="000943B2" w:rsidRDefault="00081453">
      <w:r>
        <w:t xml:space="preserve">6.1. Szerződő Felek kötelesek egymást haladéktalanul értesíteni minden olyan tényről, amely a szerződésszerű teljesítést veszélyezteti, vagy gátolja. </w:t>
      </w:r>
    </w:p>
    <w:p w14:paraId="0000005F" w14:textId="77777777" w:rsidR="000943B2" w:rsidRDefault="000943B2"/>
    <w:p w14:paraId="00000060" w14:textId="77777777" w:rsidR="000943B2" w:rsidRDefault="00081453">
      <w:r>
        <w:t xml:space="preserve">6.2. Késedelem </w:t>
      </w:r>
    </w:p>
    <w:p w14:paraId="00000061" w14:textId="77777777" w:rsidR="000943B2" w:rsidRDefault="000943B2"/>
    <w:p w14:paraId="00000062" w14:textId="77777777" w:rsidR="000943B2" w:rsidRDefault="00081453">
      <w:r>
        <w:t xml:space="preserve">6.2.1. Amennyiben a Megbízott a saját hibájából, akár a </w:t>
      </w:r>
      <w:proofErr w:type="spellStart"/>
      <w:r>
        <w:t>Coaching</w:t>
      </w:r>
      <w:proofErr w:type="spellEnd"/>
      <w:r>
        <w:t xml:space="preserve"> Program egészének, aká</w:t>
      </w:r>
      <w:r>
        <w:t xml:space="preserve">r egyes </w:t>
      </w:r>
      <w:proofErr w:type="spellStart"/>
      <w:r>
        <w:t>coaching</w:t>
      </w:r>
      <w:proofErr w:type="spellEnd"/>
      <w:r>
        <w:t xml:space="preserve"> foglalkozás teljesítésével késedelembe esik, akkor a Megbízott köteles az elmaradást pótolni. A véglegesen elmaradt vagy nem teljesült </w:t>
      </w:r>
      <w:proofErr w:type="spellStart"/>
      <w:r>
        <w:t>Coaching</w:t>
      </w:r>
      <w:proofErr w:type="spellEnd"/>
      <w:r>
        <w:t xml:space="preserve"> Program, illetve foglalkozás megbízási díjjal történő kifizetésére a Megbízott nem tarthat igén</w:t>
      </w:r>
      <w:r>
        <w:t xml:space="preserve">yt. </w:t>
      </w:r>
    </w:p>
    <w:p w14:paraId="00000063" w14:textId="77777777" w:rsidR="000943B2" w:rsidRDefault="00081453">
      <w:r>
        <w:t>6.2.2. Amennyiben a szerződés teljesítése során bármikor olyan körülmények állnak be, melyek akadályozzák a feleket a teljesítésben az előírt határidőn belül, úgy haladéktalanul írásban értesítenie kell a másik felet. Ez az értesítés legkésőbb a telje</w:t>
      </w:r>
      <w:r>
        <w:t>sítést megelőző 2. munkanapig történhet meg. Megbízó az értesítés kézhezvétele után saját belátása szerint dönt a Megbízotti teljesítési határidő megváltoztatásának elfogadásáról. A határidő megváltoztatását e szerződés módosításaként, írásban kell rögzíte</w:t>
      </w:r>
      <w:r>
        <w:t xml:space="preserve">ni és visszaigazolni. </w:t>
      </w:r>
    </w:p>
    <w:p w14:paraId="00000064" w14:textId="77777777" w:rsidR="000943B2" w:rsidRDefault="00081453">
      <w:r>
        <w:t xml:space="preserve">6.2.3. Amennyiben a </w:t>
      </w:r>
      <w:proofErr w:type="spellStart"/>
      <w:r>
        <w:t>coachee</w:t>
      </w:r>
      <w:proofErr w:type="spellEnd"/>
      <w:r>
        <w:t xml:space="preserve"> vagy a Megbízó 2 munkanapon belül mondja le a </w:t>
      </w:r>
      <w:proofErr w:type="spellStart"/>
      <w:r>
        <w:t>coaching</w:t>
      </w:r>
      <w:proofErr w:type="spellEnd"/>
      <w:r>
        <w:t xml:space="preserve"> időpontot, Megbízott jogosult 1 óra </w:t>
      </w:r>
      <w:proofErr w:type="spellStart"/>
      <w:r>
        <w:t>coaching</w:t>
      </w:r>
      <w:proofErr w:type="spellEnd"/>
      <w:r>
        <w:t xml:space="preserve"> díj felszámítására.</w:t>
      </w:r>
    </w:p>
    <w:p w14:paraId="00000065" w14:textId="77777777" w:rsidR="000943B2" w:rsidRDefault="00081453">
      <w:r>
        <w:t xml:space="preserve"> 6.2.4. Amennyiben a </w:t>
      </w:r>
      <w:proofErr w:type="spellStart"/>
      <w:r>
        <w:t>Coachee</w:t>
      </w:r>
      <w:proofErr w:type="spellEnd"/>
      <w:r>
        <w:t xml:space="preserve"> az előre kikötött és/vagy egyeztetett időpontban nem jel</w:t>
      </w:r>
      <w:r>
        <w:t xml:space="preserve">enik meg, nem áll rendelkezésre, a foglalkozás nem kezdhető meg, akkor </w:t>
      </w:r>
      <w:proofErr w:type="spellStart"/>
      <w:r>
        <w:t>coaching</w:t>
      </w:r>
      <w:proofErr w:type="spellEnd"/>
      <w:r>
        <w:t xml:space="preserve"> foglalkozást a Megbízott felszámolhatja. </w:t>
      </w:r>
    </w:p>
    <w:p w14:paraId="00000066" w14:textId="77777777" w:rsidR="000943B2" w:rsidRDefault="00081453">
      <w:r>
        <w:t xml:space="preserve">6.2.5. Amennyiben a Megbízott képviselője, a </w:t>
      </w:r>
      <w:proofErr w:type="spellStart"/>
      <w:r>
        <w:t>Coach</w:t>
      </w:r>
      <w:proofErr w:type="spellEnd"/>
      <w:r>
        <w:t>, az előre kikötött és/vagy egyeztetett időpontban nem jelenik meg, nem áll rendelke</w:t>
      </w:r>
      <w:r>
        <w:t xml:space="preserve">zésre, a foglalkozás a </w:t>
      </w:r>
      <w:proofErr w:type="spellStart"/>
      <w:r>
        <w:t>Coach</w:t>
      </w:r>
      <w:proofErr w:type="spellEnd"/>
      <w:r>
        <w:t xml:space="preserve"> hibájából nem kezdhető meg, vagy elmarad, akkor </w:t>
      </w:r>
      <w:proofErr w:type="spellStart"/>
      <w:r>
        <w:t>coaching</w:t>
      </w:r>
      <w:proofErr w:type="spellEnd"/>
      <w:r>
        <w:t xml:space="preserve"> óradíj 30%-a kötbérként fizetendő. Ezen összegek az esedékes teljesítési elszámolás során levonhatóak. </w:t>
      </w:r>
    </w:p>
    <w:p w14:paraId="00000067" w14:textId="77777777" w:rsidR="000943B2" w:rsidRDefault="00081453">
      <w:r>
        <w:t>6.2.6. Mindkét fél részéről 10 perc, előre nem bejelentett késés m</w:t>
      </w:r>
      <w:r>
        <w:t xml:space="preserve">egengedett, de ha a </w:t>
      </w:r>
      <w:proofErr w:type="spellStart"/>
      <w:r>
        <w:t>coach</w:t>
      </w:r>
      <w:proofErr w:type="spellEnd"/>
      <w:r>
        <w:t xml:space="preserve"> késik, akkor a foglalkozást a késés időtartamával hosszabban kell tartani, ha a </w:t>
      </w:r>
      <w:proofErr w:type="spellStart"/>
      <w:r>
        <w:t>coachee</w:t>
      </w:r>
      <w:proofErr w:type="spellEnd"/>
      <w:r>
        <w:t xml:space="preserve">, akkor az időtartamba beleszámítandó a késés. </w:t>
      </w:r>
    </w:p>
    <w:p w14:paraId="00000068" w14:textId="77777777" w:rsidR="000943B2" w:rsidRDefault="00081453">
      <w:r>
        <w:t>6.3. Hibás teljesítés Megbízott kijelentette, hogy képes és jogosult a jelen szerződés szerinti</w:t>
      </w:r>
      <w:r>
        <w:t xml:space="preserve"> tevékenység ellátására. Ezért szavatolja, hogy amennyiben Megbízót ezen képesség és jogosultság hiányából adódóan bizonyítható kár éri, azt részére megtéríti. Megbízott kártérítési felelősséggel tartozik </w:t>
      </w:r>
      <w:r>
        <w:lastRenderedPageBreak/>
        <w:t>Megbízónak minden olyan kiadásért, kárért vagy harm</w:t>
      </w:r>
      <w:r>
        <w:t xml:space="preserve">adik fél követeléséért, amely Megbízott tevékenységére, illetve mulasztására vezethető vissza. </w:t>
      </w:r>
    </w:p>
    <w:p w14:paraId="00000069" w14:textId="77777777" w:rsidR="000943B2" w:rsidRDefault="000943B2"/>
    <w:p w14:paraId="0000006A" w14:textId="77777777" w:rsidR="000943B2" w:rsidRDefault="00081453">
      <w:pPr>
        <w:rPr>
          <w:b/>
        </w:rPr>
      </w:pPr>
      <w:r>
        <w:rPr>
          <w:b/>
        </w:rPr>
        <w:t xml:space="preserve">6.4. </w:t>
      </w:r>
      <w:proofErr w:type="spellStart"/>
      <w:r>
        <w:rPr>
          <w:b/>
        </w:rPr>
        <w:t>Vis</w:t>
      </w:r>
      <w:proofErr w:type="spellEnd"/>
      <w:r>
        <w:rPr>
          <w:b/>
        </w:rPr>
        <w:t xml:space="preserve"> Major </w:t>
      </w:r>
    </w:p>
    <w:p w14:paraId="0000006B" w14:textId="77777777" w:rsidR="000943B2" w:rsidRDefault="000943B2"/>
    <w:p w14:paraId="0000006C" w14:textId="77777777" w:rsidR="000943B2" w:rsidRDefault="00081453">
      <w:r>
        <w:t xml:space="preserve">6.4.1. Minden olyan esemény, melyet Felek tevékenységükkel befolyásolni nem tudnak, de a szerződéses teljesítést befolyásolja, </w:t>
      </w:r>
      <w:proofErr w:type="spellStart"/>
      <w:r>
        <w:t>vis</w:t>
      </w:r>
      <w:proofErr w:type="spellEnd"/>
      <w:r>
        <w:t xml:space="preserve"> majornak te</w:t>
      </w:r>
      <w:r>
        <w:t xml:space="preserve">kintendő. (pl. természeti katasztrófa, tűzeset, robbanás, </w:t>
      </w:r>
      <w:proofErr w:type="gramStart"/>
      <w:r>
        <w:t>sztrájk,</w:t>
      </w:r>
      <w:proofErr w:type="gramEnd"/>
      <w:r>
        <w:t xml:space="preserve"> stb.) </w:t>
      </w:r>
    </w:p>
    <w:p w14:paraId="0000006D" w14:textId="77777777" w:rsidR="000943B2" w:rsidRDefault="00081453">
      <w:r>
        <w:t xml:space="preserve">6.4.2. </w:t>
      </w:r>
      <w:proofErr w:type="spellStart"/>
      <w:r>
        <w:t>Vis</w:t>
      </w:r>
      <w:proofErr w:type="spellEnd"/>
      <w:r>
        <w:t xml:space="preserve"> major felmerülése esetén Feleknek haladéktalanul írásban értesíteniük kell egymást. Ezen értesítésben meg kell nevezni a </w:t>
      </w:r>
      <w:proofErr w:type="spellStart"/>
      <w:r>
        <w:t>vis</w:t>
      </w:r>
      <w:proofErr w:type="spellEnd"/>
      <w:r>
        <w:t xml:space="preserve"> major pontos okát, valamint e szerződés teljes</w:t>
      </w:r>
      <w:r>
        <w:t xml:space="preserve">ítésével kapcsolatos várható hatását. A </w:t>
      </w:r>
      <w:proofErr w:type="spellStart"/>
      <w:r>
        <w:t>vis</w:t>
      </w:r>
      <w:proofErr w:type="spellEnd"/>
      <w:r>
        <w:t xml:space="preserve"> major következtében a szerződéses határidők annyi nappal hosszabbodnak, amennyivel az érdemben akadályozta a Megbízott teljesítését. </w:t>
      </w:r>
    </w:p>
    <w:p w14:paraId="0000006E" w14:textId="77777777" w:rsidR="000943B2" w:rsidRDefault="00081453">
      <w:r>
        <w:t xml:space="preserve">6.4.3. Amennyiben a </w:t>
      </w:r>
      <w:proofErr w:type="spellStart"/>
      <w:r>
        <w:t>vis</w:t>
      </w:r>
      <w:proofErr w:type="spellEnd"/>
      <w:r>
        <w:t xml:space="preserve"> major 1 (egy) hónapnál hosszabb idővel késleltetné a s</w:t>
      </w:r>
      <w:r>
        <w:t>zerződés teljesítését, a felek közös megegyezéssel a szerződést módosítják. Amennyiben ezen tárgyalások 2 (két) héten belül nem vezetnek eredményre, bármely félnek jogában áll ezt a szerződést felmondani.</w:t>
      </w:r>
    </w:p>
    <w:p w14:paraId="0000006F" w14:textId="77777777" w:rsidR="000943B2" w:rsidRDefault="000943B2"/>
    <w:p w14:paraId="00000070" w14:textId="77777777" w:rsidR="000943B2" w:rsidRDefault="00081453">
      <w:pPr>
        <w:rPr>
          <w:b/>
        </w:rPr>
      </w:pPr>
      <w:r>
        <w:rPr>
          <w:b/>
        </w:rPr>
        <w:t xml:space="preserve"> 6.5. Jogviták </w:t>
      </w:r>
    </w:p>
    <w:p w14:paraId="00000071" w14:textId="77777777" w:rsidR="000943B2" w:rsidRDefault="000943B2"/>
    <w:p w14:paraId="00000072" w14:textId="77777777" w:rsidR="000943B2" w:rsidRDefault="00081453">
      <w:r>
        <w:t>6.5.1. Megbízó és Megbízott megál</w:t>
      </w:r>
      <w:r>
        <w:t xml:space="preserve">lapodnak, hogy a közöttük felmerülő vitás kérdéseket tárgyalásos úton rendezik, ennek </w:t>
      </w:r>
      <w:proofErr w:type="spellStart"/>
      <w:r>
        <w:t>eredménytelensége</w:t>
      </w:r>
      <w:proofErr w:type="spellEnd"/>
      <w:r>
        <w:t xml:space="preserve"> esetén a polgári perrendtartásról szóló 1952. évi III. tv. előírásainak megfelelően járnak el. </w:t>
      </w:r>
    </w:p>
    <w:p w14:paraId="00000073" w14:textId="77777777" w:rsidR="000943B2" w:rsidRDefault="00081453">
      <w:r>
        <w:t>6.5.2. Amennyiben a Felek jogi vagy szakmai állásfoglalá</w:t>
      </w:r>
      <w:r>
        <w:t xml:space="preserve">st kérnek egy adott tevékenységgel kapcsolatban, ennek az állásfoglalásnak a költségeit az a Fél viseli, akinek a véleményét az állásfoglalás cáfolta. A szakértőt a Felek közösen jelölik ki. </w:t>
      </w:r>
    </w:p>
    <w:p w14:paraId="00000074" w14:textId="77777777" w:rsidR="000943B2" w:rsidRDefault="000943B2"/>
    <w:p w14:paraId="00000075" w14:textId="77777777" w:rsidR="000943B2" w:rsidRDefault="00081453">
      <w:pPr>
        <w:rPr>
          <w:b/>
        </w:rPr>
      </w:pPr>
      <w:r>
        <w:rPr>
          <w:b/>
        </w:rPr>
        <w:t xml:space="preserve">7. Fejezet: Jelen szerződés módosítása </w:t>
      </w:r>
    </w:p>
    <w:p w14:paraId="00000076" w14:textId="77777777" w:rsidR="000943B2" w:rsidRDefault="000943B2"/>
    <w:p w14:paraId="00000077" w14:textId="77777777" w:rsidR="000943B2" w:rsidRDefault="00081453">
      <w:r>
        <w:t xml:space="preserve">A szerződés mindennemű módosítása a Felek közös megegyezése és egyetértése alapján kizárólag írásban lehetséges. A szóbeli megállapodások csak írásos megerősítés után válnak érvényessé. </w:t>
      </w:r>
    </w:p>
    <w:p w14:paraId="00000078" w14:textId="77777777" w:rsidR="000943B2" w:rsidRDefault="000943B2"/>
    <w:p w14:paraId="00000079" w14:textId="77777777" w:rsidR="000943B2" w:rsidRDefault="00081453">
      <w:pPr>
        <w:rPr>
          <w:b/>
        </w:rPr>
      </w:pPr>
      <w:r>
        <w:rPr>
          <w:b/>
        </w:rPr>
        <w:t>8. Fejezet: Jelen szerződés</w:t>
      </w:r>
      <w:r>
        <w:rPr>
          <w:b/>
        </w:rPr>
        <w:t xml:space="preserve"> hatálya, felmondása, megszűnése lezárása </w:t>
      </w:r>
    </w:p>
    <w:p w14:paraId="0000007A" w14:textId="77777777" w:rsidR="000943B2" w:rsidRDefault="000943B2"/>
    <w:p w14:paraId="0000007B" w14:textId="77777777" w:rsidR="000943B2" w:rsidRDefault="00081453">
      <w:r>
        <w:t xml:space="preserve">8.1. Az egyedi szerződés hatályáról, határozott vagy határozatlan idejű jellegéről Felek a szerződésben rendelkeznek. </w:t>
      </w:r>
    </w:p>
    <w:p w14:paraId="0000007C" w14:textId="77777777" w:rsidR="000943B2" w:rsidRDefault="00081453">
      <w:r>
        <w:t>8.2. A szerződés megszűnik a felek kölcsönös szerződésszerű teljesítésével vagy az esetleg ki</w:t>
      </w:r>
      <w:r>
        <w:t xml:space="preserve">kötött időtartam lejártával. </w:t>
      </w:r>
    </w:p>
    <w:p w14:paraId="0000007D" w14:textId="77777777" w:rsidR="000943B2" w:rsidRDefault="00081453">
      <w:r>
        <w:t xml:space="preserve">8.3. A szerződés a teljesítése nélkül is megszűnik, ha - valamelyik fél a szerződést felmondja; - bármelyik fél jogi személy megszűnik kivéve, ha a megszűnő jogi személynek jogutódja lesz; </w:t>
      </w:r>
    </w:p>
    <w:p w14:paraId="0000007E" w14:textId="77777777" w:rsidR="000943B2" w:rsidRDefault="00081453">
      <w:r>
        <w:t>8.4. A Szerződést a felek írásban bá</w:t>
      </w:r>
      <w:r>
        <w:t xml:space="preserve">rmikor, indokolás nélkül rendes felmondással megszüntethetik 30 (harminc) napos határidővel. A feleknek a már teljesített feladatokkal el kell számolni egymással. </w:t>
      </w:r>
    </w:p>
    <w:p w14:paraId="0000007F" w14:textId="77777777" w:rsidR="000943B2" w:rsidRDefault="00081453">
      <w:r>
        <w:t xml:space="preserve">8.5. A Megbízó jogosult rendkívüli és azonnali felmondással a szerződéstől írásban elállni, </w:t>
      </w:r>
      <w:r>
        <w:t xml:space="preserve">amennyiben nyilvánvalóvá válik, hogy a Megbízott a jelen szerződést 30 napon túli késedelemmel, vagy egyáltalán nem, vagy nem szerződésszerűen tudja csak teljesíteni. Nem szerződésszerű teljesítésnek minősül, ha Megbízott folyamatosan megszegi a szerződés </w:t>
      </w:r>
      <w:r>
        <w:t xml:space="preserve">és az Általános Szerződési Feltételek rendelkezéseit (határidőket mulaszt, tájékoztatások többször elmaradnak stb.), és ezek a Megbízó írásbeli felszólításai ellenére teljesítetlenek maradnak, vagy a Megbízott Megbízó írásbeli engedélye nélkül szerződéses </w:t>
      </w:r>
      <w:r>
        <w:t xml:space="preserve">jogait és kötelezettségeit másra ruházza át. </w:t>
      </w:r>
    </w:p>
    <w:p w14:paraId="00000080" w14:textId="77777777" w:rsidR="000943B2" w:rsidRDefault="00081453">
      <w:r>
        <w:t>8.6. A Megbízott jogosult rendkívüli és azonnali felmondással a szerződéstől írásban elállni, amennyiben munkáját a Megbízó vagy általa kijelölt személyek miatt nem tudja teljesíteni, vagy az esedékes megbízási</w:t>
      </w:r>
      <w:r>
        <w:t xml:space="preserve"> díjat és/vagy költségszámlákat 30 napon túl sem fizeti ki a Megbízó. Ilyen esetben a Megbízott kérheti a felmondásig keletkezett kiadásainak megfizetését a Megbízótól. </w:t>
      </w:r>
    </w:p>
    <w:p w14:paraId="00000081" w14:textId="77777777" w:rsidR="000943B2" w:rsidRDefault="00081453">
      <w:r>
        <w:lastRenderedPageBreak/>
        <w:t>8.7. Megbízó a Szerződés felmondása esetén csak az addig elvégzett és átadott munkák k</w:t>
      </w:r>
      <w:r>
        <w:t xml:space="preserve">ifizetésére kötelezhető. </w:t>
      </w:r>
    </w:p>
    <w:p w14:paraId="00000082" w14:textId="77777777" w:rsidR="000943B2" w:rsidRDefault="00081453">
      <w:r>
        <w:t xml:space="preserve">8.8. A szerződés bármely módon történő megszűnésekor a feleknek el kell számolniuk egymással. A Megbízottnak, illetve képviselőjének a </w:t>
      </w:r>
      <w:proofErr w:type="spellStart"/>
      <w:r>
        <w:t>coachee-val</w:t>
      </w:r>
      <w:proofErr w:type="spellEnd"/>
      <w:r>
        <w:t xml:space="preserve"> egyeztetett összefoglalót kell készítenie. </w:t>
      </w:r>
    </w:p>
    <w:sectPr w:rsidR="000943B2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3E53" w14:textId="77777777" w:rsidR="00081453" w:rsidRDefault="00081453" w:rsidP="002768E9">
      <w:pPr>
        <w:spacing w:line="240" w:lineRule="auto"/>
      </w:pPr>
      <w:r>
        <w:separator/>
      </w:r>
    </w:p>
  </w:endnote>
  <w:endnote w:type="continuationSeparator" w:id="0">
    <w:p w14:paraId="0F04524B" w14:textId="77777777" w:rsidR="00081453" w:rsidRDefault="00081453" w:rsidP="00276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8849" w14:textId="77777777" w:rsidR="00081453" w:rsidRDefault="00081453" w:rsidP="002768E9">
      <w:pPr>
        <w:spacing w:line="240" w:lineRule="auto"/>
      </w:pPr>
      <w:r>
        <w:separator/>
      </w:r>
    </w:p>
  </w:footnote>
  <w:footnote w:type="continuationSeparator" w:id="0">
    <w:p w14:paraId="0EC4AC44" w14:textId="77777777" w:rsidR="00081453" w:rsidRDefault="00081453" w:rsidP="00276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B2"/>
    <w:rsid w:val="00081453"/>
    <w:rsid w:val="000943B2"/>
    <w:rsid w:val="002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4FF3"/>
  <w15:docId w15:val="{EC45561C-41A2-4D88-92D2-D7A09C8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2768E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8E9"/>
  </w:style>
  <w:style w:type="paragraph" w:styleId="llb">
    <w:name w:val="footer"/>
    <w:basedOn w:val="Norml"/>
    <w:link w:val="llbChar"/>
    <w:uiPriority w:val="99"/>
    <w:unhideWhenUsed/>
    <w:rsid w:val="002768E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2951</Words>
  <Characters>20367</Characters>
  <Application>Microsoft Office Word</Application>
  <DocSecurity>0</DocSecurity>
  <Lines>169</Lines>
  <Paragraphs>46</Paragraphs>
  <ScaleCrop>false</ScaleCrop>
  <Company/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Schäffer Zsuzsi</dc:creator>
  <cp:lastModifiedBy>Zsuzsi Schäffer</cp:lastModifiedBy>
  <cp:revision>2</cp:revision>
  <dcterms:created xsi:type="dcterms:W3CDTF">2020-07-05T14:08:00Z</dcterms:created>
  <dcterms:modified xsi:type="dcterms:W3CDTF">2020-07-05T14:08:00Z</dcterms:modified>
</cp:coreProperties>
</file>